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2676525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16009FA"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Default="00E2534F" w:rsidP="00E2534F">
      <w:pPr>
        <w:jc w:val="center"/>
        <w:rPr>
          <w:sz w:val="28"/>
          <w:szCs w:val="28"/>
        </w:rPr>
      </w:pPr>
    </w:p>
    <w:p w:rsidR="0030073F" w:rsidRPr="00E47CC0" w:rsidRDefault="0030073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14598C" w:rsidRDefault="0014598C" w:rsidP="009062C4">
      <w:pPr>
        <w:jc w:val="center"/>
        <w:rPr>
          <w:sz w:val="28"/>
          <w:szCs w:val="28"/>
        </w:rPr>
      </w:pPr>
    </w:p>
    <w:p w:rsidR="004A4D21" w:rsidRPr="0030073F" w:rsidRDefault="004A4D21" w:rsidP="00E2534F">
      <w:pPr>
        <w:rPr>
          <w:sz w:val="26"/>
          <w:szCs w:val="26"/>
        </w:rPr>
      </w:pPr>
    </w:p>
    <w:p w:rsidR="00E2534F" w:rsidRPr="00640B27" w:rsidRDefault="002B615E" w:rsidP="00E2534F">
      <w:pPr>
        <w:rPr>
          <w:sz w:val="28"/>
          <w:szCs w:val="28"/>
        </w:rPr>
      </w:pPr>
      <w:r w:rsidRPr="00640B27">
        <w:rPr>
          <w:sz w:val="28"/>
          <w:szCs w:val="28"/>
        </w:rPr>
        <w:t xml:space="preserve">от </w:t>
      </w:r>
      <w:r w:rsidR="0030073F" w:rsidRPr="00640B27">
        <w:rPr>
          <w:sz w:val="28"/>
          <w:szCs w:val="28"/>
        </w:rPr>
        <w:t>2</w:t>
      </w:r>
      <w:r w:rsidR="005D51B5">
        <w:rPr>
          <w:sz w:val="28"/>
          <w:szCs w:val="28"/>
        </w:rPr>
        <w:t>6</w:t>
      </w:r>
      <w:r w:rsidR="0030073F" w:rsidRPr="00640B27">
        <w:rPr>
          <w:sz w:val="28"/>
          <w:szCs w:val="28"/>
        </w:rPr>
        <w:t xml:space="preserve"> </w:t>
      </w:r>
      <w:r w:rsidR="00653C5B">
        <w:rPr>
          <w:sz w:val="28"/>
          <w:szCs w:val="28"/>
        </w:rPr>
        <w:t>марта</w:t>
      </w:r>
      <w:r w:rsidR="000332D9" w:rsidRPr="00640B27">
        <w:rPr>
          <w:sz w:val="28"/>
          <w:szCs w:val="28"/>
        </w:rPr>
        <w:t xml:space="preserve"> </w:t>
      </w:r>
      <w:r w:rsidR="00E2534F" w:rsidRPr="00640B27">
        <w:rPr>
          <w:sz w:val="28"/>
          <w:szCs w:val="28"/>
        </w:rPr>
        <w:t>202</w:t>
      </w:r>
      <w:r w:rsidR="005D51B5">
        <w:rPr>
          <w:sz w:val="28"/>
          <w:szCs w:val="28"/>
        </w:rPr>
        <w:t>5</w:t>
      </w:r>
      <w:r w:rsidR="00E2534F" w:rsidRPr="00640B27">
        <w:rPr>
          <w:sz w:val="28"/>
          <w:szCs w:val="28"/>
        </w:rPr>
        <w:t xml:space="preserve"> года                          </w:t>
      </w:r>
      <w:r w:rsidR="007932E6" w:rsidRPr="00640B27">
        <w:rPr>
          <w:sz w:val="28"/>
          <w:szCs w:val="28"/>
        </w:rPr>
        <w:t xml:space="preserve"> </w:t>
      </w:r>
      <w:r w:rsidR="00E2534F" w:rsidRPr="00640B27">
        <w:rPr>
          <w:sz w:val="28"/>
          <w:szCs w:val="28"/>
        </w:rPr>
        <w:t xml:space="preserve">                       </w:t>
      </w:r>
      <w:r w:rsidR="0030073F" w:rsidRPr="00640B27">
        <w:rPr>
          <w:sz w:val="28"/>
          <w:szCs w:val="28"/>
        </w:rPr>
        <w:t xml:space="preserve">           </w:t>
      </w:r>
      <w:r w:rsidR="00E2534F" w:rsidRPr="00640B27">
        <w:rPr>
          <w:sz w:val="28"/>
          <w:szCs w:val="28"/>
        </w:rPr>
        <w:t xml:space="preserve">   </w:t>
      </w:r>
      <w:r w:rsidR="00723434">
        <w:rPr>
          <w:sz w:val="28"/>
          <w:szCs w:val="28"/>
        </w:rPr>
        <w:t xml:space="preserve"> </w:t>
      </w:r>
      <w:r w:rsidR="005A0EBB" w:rsidRPr="00640B27">
        <w:rPr>
          <w:sz w:val="28"/>
          <w:szCs w:val="28"/>
        </w:rPr>
        <w:t xml:space="preserve">   </w:t>
      </w:r>
      <w:r w:rsidR="006E7520">
        <w:rPr>
          <w:sz w:val="28"/>
          <w:szCs w:val="28"/>
        </w:rPr>
        <w:t xml:space="preserve"> </w:t>
      </w:r>
      <w:r w:rsidR="00E2534F" w:rsidRPr="00640B27">
        <w:rPr>
          <w:sz w:val="28"/>
          <w:szCs w:val="28"/>
        </w:rPr>
        <w:t xml:space="preserve"> </w:t>
      </w:r>
      <w:r w:rsidR="00E21467" w:rsidRPr="00640B27">
        <w:rPr>
          <w:sz w:val="28"/>
          <w:szCs w:val="28"/>
        </w:rPr>
        <w:t xml:space="preserve">        </w:t>
      </w:r>
      <w:r w:rsidR="00E2534F" w:rsidRPr="00640B27">
        <w:rPr>
          <w:sz w:val="28"/>
          <w:szCs w:val="28"/>
        </w:rPr>
        <w:t xml:space="preserve"> </w:t>
      </w:r>
      <w:r w:rsidR="00C520AD" w:rsidRPr="00640B27">
        <w:rPr>
          <w:sz w:val="28"/>
          <w:szCs w:val="28"/>
        </w:rPr>
        <w:t xml:space="preserve">   </w:t>
      </w:r>
      <w:r w:rsidR="00E2534F" w:rsidRPr="00640B27">
        <w:rPr>
          <w:sz w:val="28"/>
          <w:szCs w:val="28"/>
        </w:rPr>
        <w:t xml:space="preserve"> </w:t>
      </w:r>
      <w:r w:rsidR="007932E6" w:rsidRPr="00640B27">
        <w:rPr>
          <w:sz w:val="28"/>
          <w:szCs w:val="28"/>
        </w:rPr>
        <w:t xml:space="preserve"> </w:t>
      </w:r>
      <w:r w:rsidR="00292F26" w:rsidRPr="00640B27">
        <w:rPr>
          <w:sz w:val="28"/>
          <w:szCs w:val="28"/>
        </w:rPr>
        <w:t xml:space="preserve"> </w:t>
      </w:r>
      <w:r w:rsidR="007932E6" w:rsidRPr="00640B27">
        <w:rPr>
          <w:sz w:val="28"/>
          <w:szCs w:val="28"/>
        </w:rPr>
        <w:t xml:space="preserve"> </w:t>
      </w:r>
      <w:r w:rsidR="00E2534F" w:rsidRPr="00640B27">
        <w:rPr>
          <w:sz w:val="28"/>
          <w:szCs w:val="28"/>
        </w:rPr>
        <w:t xml:space="preserve"> №</w:t>
      </w:r>
      <w:r w:rsidR="006E7520">
        <w:rPr>
          <w:sz w:val="28"/>
          <w:szCs w:val="28"/>
        </w:rPr>
        <w:t>447</w:t>
      </w:r>
    </w:p>
    <w:p w:rsidR="00E2534F" w:rsidRPr="00640B27" w:rsidRDefault="00E2534F" w:rsidP="00E2534F">
      <w:pPr>
        <w:rPr>
          <w:sz w:val="28"/>
          <w:szCs w:val="28"/>
        </w:rPr>
      </w:pPr>
    </w:p>
    <w:p w:rsidR="00E2534F" w:rsidRPr="00640B27" w:rsidRDefault="00E2534F" w:rsidP="00E2534F">
      <w:pPr>
        <w:jc w:val="center"/>
        <w:rPr>
          <w:sz w:val="28"/>
          <w:szCs w:val="28"/>
        </w:rPr>
      </w:pPr>
      <w:r w:rsidRPr="00640B27">
        <w:rPr>
          <w:sz w:val="28"/>
          <w:szCs w:val="28"/>
        </w:rPr>
        <w:t>пос. Ува</w:t>
      </w:r>
    </w:p>
    <w:p w:rsidR="00E2534F" w:rsidRPr="00640B27" w:rsidRDefault="00E2534F" w:rsidP="00E2534F">
      <w:pPr>
        <w:jc w:val="center"/>
        <w:rPr>
          <w:sz w:val="28"/>
          <w:szCs w:val="28"/>
        </w:rPr>
      </w:pPr>
    </w:p>
    <w:p w:rsidR="00E2534F" w:rsidRPr="0030073F" w:rsidRDefault="00E2534F" w:rsidP="00E2534F">
      <w:pPr>
        <w:jc w:val="center"/>
        <w:rPr>
          <w:sz w:val="26"/>
          <w:szCs w:val="26"/>
        </w:rPr>
      </w:pPr>
    </w:p>
    <w:p w:rsidR="00653C5B" w:rsidRPr="00640B27" w:rsidRDefault="00653C5B" w:rsidP="00653C5B">
      <w:pPr>
        <w:pStyle w:val="2"/>
        <w:ind w:right="5105"/>
        <w:jc w:val="both"/>
        <w:rPr>
          <w:rFonts w:ascii="Times New Roman" w:hAnsi="Times New Roman" w:cs="Times New Roman"/>
          <w:color w:val="auto"/>
          <w:sz w:val="28"/>
          <w:szCs w:val="28"/>
        </w:rPr>
      </w:pPr>
      <w:r w:rsidRPr="00640B27">
        <w:rPr>
          <w:rFonts w:ascii="Times New Roman" w:hAnsi="Times New Roman" w:cs="Times New Roman"/>
          <w:bCs w:val="0"/>
          <w:color w:val="auto"/>
          <w:sz w:val="28"/>
          <w:szCs w:val="28"/>
        </w:rPr>
        <w:t>О признании утратившим</w:t>
      </w:r>
      <w:r>
        <w:rPr>
          <w:rFonts w:ascii="Times New Roman" w:hAnsi="Times New Roman" w:cs="Times New Roman"/>
          <w:bCs w:val="0"/>
          <w:color w:val="auto"/>
          <w:sz w:val="28"/>
          <w:szCs w:val="28"/>
        </w:rPr>
        <w:t>и</w:t>
      </w:r>
      <w:r w:rsidRPr="00640B27">
        <w:rPr>
          <w:rFonts w:ascii="Times New Roman" w:hAnsi="Times New Roman" w:cs="Times New Roman"/>
          <w:bCs w:val="0"/>
          <w:color w:val="auto"/>
          <w:sz w:val="28"/>
          <w:szCs w:val="28"/>
        </w:rPr>
        <w:t xml:space="preserve"> силу </w:t>
      </w:r>
      <w:r>
        <w:rPr>
          <w:rFonts w:ascii="Times New Roman" w:hAnsi="Times New Roman" w:cs="Times New Roman"/>
          <w:bCs w:val="0"/>
          <w:color w:val="auto"/>
          <w:sz w:val="28"/>
          <w:szCs w:val="28"/>
        </w:rPr>
        <w:t>не</w:t>
      </w:r>
      <w:bookmarkStart w:id="0" w:name="_GoBack"/>
      <w:bookmarkEnd w:id="0"/>
      <w:r>
        <w:rPr>
          <w:rFonts w:ascii="Times New Roman" w:hAnsi="Times New Roman" w:cs="Times New Roman"/>
          <w:bCs w:val="0"/>
          <w:color w:val="auto"/>
          <w:sz w:val="28"/>
          <w:szCs w:val="28"/>
        </w:rPr>
        <w:t xml:space="preserve">которых решений </w:t>
      </w:r>
      <w:r w:rsidRPr="008D3968">
        <w:rPr>
          <w:rFonts w:ascii="Times New Roman" w:eastAsiaTheme="minorHAnsi" w:hAnsi="Times New Roman" w:cs="Times New Roman"/>
          <w:color w:val="auto"/>
          <w:sz w:val="28"/>
          <w:szCs w:val="28"/>
          <w:lang w:eastAsia="en-US"/>
        </w:rPr>
        <w:t xml:space="preserve">Совета депутатов муниципального образования «Увинский район» </w:t>
      </w:r>
    </w:p>
    <w:p w:rsidR="00653C5B" w:rsidRDefault="00653C5B" w:rsidP="00653C5B">
      <w:pPr>
        <w:jc w:val="both"/>
        <w:rPr>
          <w:sz w:val="28"/>
          <w:szCs w:val="28"/>
        </w:rPr>
      </w:pPr>
    </w:p>
    <w:p w:rsidR="00653C5B" w:rsidRDefault="00653C5B" w:rsidP="00653C5B">
      <w:pPr>
        <w:jc w:val="both"/>
        <w:rPr>
          <w:sz w:val="28"/>
          <w:szCs w:val="28"/>
        </w:rPr>
      </w:pPr>
    </w:p>
    <w:p w:rsidR="00653C5B" w:rsidRPr="00640B27" w:rsidRDefault="00653C5B" w:rsidP="00653C5B">
      <w:pPr>
        <w:jc w:val="both"/>
        <w:rPr>
          <w:sz w:val="28"/>
          <w:szCs w:val="28"/>
        </w:rPr>
      </w:pPr>
    </w:p>
    <w:p w:rsidR="00653C5B" w:rsidRPr="00640B27" w:rsidRDefault="00653C5B" w:rsidP="00653C5B">
      <w:pPr>
        <w:autoSpaceDE w:val="0"/>
        <w:autoSpaceDN w:val="0"/>
        <w:adjustRightInd w:val="0"/>
        <w:ind w:firstLine="567"/>
        <w:jc w:val="both"/>
        <w:rPr>
          <w:color w:val="000000"/>
          <w:sz w:val="28"/>
          <w:szCs w:val="28"/>
        </w:rPr>
      </w:pPr>
      <w:r w:rsidRPr="00640B27">
        <w:rPr>
          <w:bCs/>
          <w:sz w:val="28"/>
          <w:szCs w:val="28"/>
        </w:rPr>
        <w:t xml:space="preserve">В целях приведения правовых актов в соответствие с действующим законодательством, </w:t>
      </w:r>
      <w:r w:rsidRPr="00640B27">
        <w:rPr>
          <w:sz w:val="28"/>
          <w:szCs w:val="28"/>
        </w:rPr>
        <w:t xml:space="preserve">руководствуясь Уставом муниципального образования </w:t>
      </w:r>
      <w:r w:rsidRPr="00640B27">
        <w:rPr>
          <w:bCs/>
          <w:sz w:val="28"/>
          <w:szCs w:val="28"/>
        </w:rPr>
        <w:t xml:space="preserve">«Муниципальный округ Увинский район Удмуртской Республики», </w:t>
      </w:r>
      <w:r w:rsidRPr="00640B27">
        <w:rPr>
          <w:rFonts w:eastAsiaTheme="minorHAnsi"/>
          <w:sz w:val="28"/>
          <w:szCs w:val="28"/>
          <w:lang w:eastAsia="en-US"/>
        </w:rPr>
        <w:t xml:space="preserve">принятым решением Совета депутатов </w:t>
      </w:r>
      <w:r w:rsidRPr="00640B27">
        <w:rPr>
          <w:sz w:val="28"/>
          <w:szCs w:val="28"/>
        </w:rPr>
        <w:t xml:space="preserve">муниципального образования </w:t>
      </w:r>
      <w:r w:rsidRPr="00640B27">
        <w:rPr>
          <w:bCs/>
          <w:sz w:val="28"/>
          <w:szCs w:val="28"/>
        </w:rPr>
        <w:t>«Муниципальный округ Увинский район Удмуртской Республики»</w:t>
      </w:r>
      <w:r>
        <w:rPr>
          <w:rFonts w:eastAsiaTheme="minorHAnsi"/>
          <w:sz w:val="28"/>
          <w:szCs w:val="28"/>
          <w:lang w:eastAsia="en-US"/>
        </w:rPr>
        <w:t xml:space="preserve"> от 29.10.2021 №</w:t>
      </w:r>
      <w:r w:rsidRPr="00640B27">
        <w:rPr>
          <w:rFonts w:eastAsiaTheme="minorHAnsi"/>
          <w:sz w:val="28"/>
          <w:szCs w:val="28"/>
          <w:lang w:eastAsia="en-US"/>
        </w:rPr>
        <w:t xml:space="preserve">22, </w:t>
      </w:r>
      <w:r w:rsidRPr="00640B27">
        <w:rPr>
          <w:sz w:val="28"/>
          <w:szCs w:val="28"/>
        </w:rPr>
        <w:t xml:space="preserve">Совет депутатов муниципального образования «Муниципальный округ Увинский район Удмуртской Республики» </w:t>
      </w:r>
      <w:r w:rsidRPr="00640B27">
        <w:rPr>
          <w:b/>
          <w:sz w:val="28"/>
          <w:szCs w:val="28"/>
        </w:rPr>
        <w:t>р е ш а е т:</w:t>
      </w:r>
    </w:p>
    <w:p w:rsidR="00653C5B" w:rsidRDefault="00653C5B" w:rsidP="00653C5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 Признать утратившим</w:t>
      </w:r>
      <w:r w:rsidRPr="002747BB">
        <w:rPr>
          <w:rFonts w:eastAsiaTheme="minorHAnsi"/>
          <w:sz w:val="28"/>
          <w:szCs w:val="28"/>
          <w:lang w:eastAsia="en-US"/>
        </w:rPr>
        <w:t xml:space="preserve"> силу решени</w:t>
      </w:r>
      <w:r>
        <w:rPr>
          <w:rFonts w:eastAsiaTheme="minorHAnsi"/>
          <w:sz w:val="28"/>
          <w:szCs w:val="28"/>
          <w:lang w:eastAsia="en-US"/>
        </w:rPr>
        <w:t>я</w:t>
      </w:r>
      <w:r w:rsidRPr="002747BB">
        <w:rPr>
          <w:rFonts w:eastAsiaTheme="minorHAnsi"/>
          <w:sz w:val="28"/>
          <w:szCs w:val="28"/>
          <w:lang w:eastAsia="en-US"/>
        </w:rPr>
        <w:t xml:space="preserve"> Совета депутатов муницип</w:t>
      </w:r>
      <w:r>
        <w:rPr>
          <w:rFonts w:eastAsiaTheme="minorHAnsi"/>
          <w:sz w:val="28"/>
          <w:szCs w:val="28"/>
          <w:lang w:eastAsia="en-US"/>
        </w:rPr>
        <w:t>ального образования «Увинский район»:</w:t>
      </w:r>
    </w:p>
    <w:p w:rsidR="00653C5B" w:rsidRPr="00873671" w:rsidRDefault="00653C5B" w:rsidP="00653C5B">
      <w:pPr>
        <w:autoSpaceDE w:val="0"/>
        <w:autoSpaceDN w:val="0"/>
        <w:adjustRightInd w:val="0"/>
        <w:ind w:firstLine="708"/>
        <w:jc w:val="both"/>
        <w:rPr>
          <w:rFonts w:eastAsiaTheme="minorHAnsi"/>
          <w:sz w:val="28"/>
          <w:szCs w:val="28"/>
          <w:lang w:eastAsia="en-US"/>
        </w:rPr>
      </w:pPr>
      <w:r w:rsidRPr="00873671">
        <w:rPr>
          <w:sz w:val="28"/>
          <w:szCs w:val="28"/>
        </w:rPr>
        <w:t xml:space="preserve">от 24.06.2011 №507 «Об отдельных мерах по реализации Федерального закона </w:t>
      </w:r>
      <w:r w:rsidRPr="00873671">
        <w:rPr>
          <w:rFonts w:eastAsia="Calibri"/>
          <w:bCs/>
          <w:sz w:val="28"/>
          <w:szCs w:val="28"/>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653C5B" w:rsidRPr="00F712A0" w:rsidRDefault="00653C5B" w:rsidP="00653C5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24.10.2017 №118 </w:t>
      </w:r>
      <w:r w:rsidRPr="00F712A0">
        <w:rPr>
          <w:rFonts w:eastAsiaTheme="minorHAnsi"/>
          <w:sz w:val="28"/>
          <w:szCs w:val="28"/>
          <w:lang w:eastAsia="en-US"/>
        </w:rPr>
        <w:t>«</w:t>
      </w:r>
      <w:r w:rsidRPr="00F712A0">
        <w:rPr>
          <w:bCs/>
          <w:sz w:val="28"/>
          <w:szCs w:val="28"/>
        </w:rPr>
        <w:t xml:space="preserve">Об утверждении </w:t>
      </w:r>
      <w:r w:rsidRPr="00F712A0">
        <w:rPr>
          <w:sz w:val="28"/>
          <w:szCs w:val="28"/>
        </w:rPr>
        <w:t>порядка установки, перемещения и демонтажа памятников и памятных сооружений, не отнесённых к объектам культурного наследия (памятникам истории и культуры) народов Российской Федерации, на территории муниципального образования «Увинский район</w:t>
      </w:r>
      <w:r w:rsidRPr="00F712A0">
        <w:rPr>
          <w:rFonts w:eastAsiaTheme="minorHAnsi"/>
          <w:sz w:val="28"/>
          <w:szCs w:val="28"/>
          <w:lang w:eastAsia="en-US"/>
        </w:rPr>
        <w:t>».</w:t>
      </w:r>
    </w:p>
    <w:p w:rsidR="00653C5B" w:rsidRPr="00640B27" w:rsidRDefault="00653C5B" w:rsidP="00653C5B">
      <w:pPr>
        <w:shd w:val="clear" w:color="auto" w:fill="FFFFFF"/>
        <w:ind w:firstLine="709"/>
        <w:jc w:val="both"/>
        <w:rPr>
          <w:color w:val="000000"/>
          <w:sz w:val="28"/>
          <w:szCs w:val="28"/>
        </w:rPr>
      </w:pPr>
      <w:r>
        <w:rPr>
          <w:color w:val="000000"/>
          <w:sz w:val="28"/>
          <w:szCs w:val="28"/>
        </w:rPr>
        <w:lastRenderedPageBreak/>
        <w:t>2</w:t>
      </w:r>
      <w:r w:rsidRPr="00640B27">
        <w:rPr>
          <w:color w:val="000000"/>
          <w:sz w:val="28"/>
          <w:szCs w:val="28"/>
        </w:rPr>
        <w:t>. Настоящее решение вступает в силу со дня его официального опубликования.</w:t>
      </w:r>
    </w:p>
    <w:p w:rsidR="00916719" w:rsidRDefault="00916719" w:rsidP="00431E98">
      <w:pPr>
        <w:tabs>
          <w:tab w:val="left" w:pos="-158"/>
        </w:tabs>
        <w:ind w:firstLine="709"/>
        <w:jc w:val="both"/>
        <w:rPr>
          <w:rFonts w:eastAsiaTheme="minorHAnsi"/>
          <w:sz w:val="28"/>
          <w:szCs w:val="28"/>
          <w:lang w:eastAsia="en-US"/>
        </w:rPr>
      </w:pPr>
    </w:p>
    <w:p w:rsidR="0072506B" w:rsidRDefault="0072506B" w:rsidP="00431E98">
      <w:pPr>
        <w:tabs>
          <w:tab w:val="left" w:pos="-158"/>
        </w:tabs>
        <w:ind w:firstLine="709"/>
        <w:jc w:val="both"/>
        <w:rPr>
          <w:rFonts w:eastAsiaTheme="minorHAnsi"/>
          <w:sz w:val="28"/>
          <w:szCs w:val="28"/>
          <w:lang w:eastAsia="en-US"/>
        </w:rPr>
      </w:pPr>
    </w:p>
    <w:p w:rsidR="00B567A9" w:rsidRPr="00640B27" w:rsidRDefault="00B567A9" w:rsidP="00431E98">
      <w:pPr>
        <w:tabs>
          <w:tab w:val="left" w:pos="-158"/>
        </w:tabs>
        <w:ind w:firstLine="709"/>
        <w:jc w:val="both"/>
        <w:rPr>
          <w:rFonts w:eastAsiaTheme="minorHAnsi"/>
          <w:sz w:val="28"/>
          <w:szCs w:val="28"/>
          <w:lang w:eastAsia="en-US"/>
        </w:rPr>
      </w:pPr>
    </w:p>
    <w:p w:rsidR="00E2534F" w:rsidRPr="00640B27" w:rsidRDefault="00E2534F" w:rsidP="00431E98">
      <w:pPr>
        <w:jc w:val="both"/>
        <w:rPr>
          <w:sz w:val="28"/>
          <w:szCs w:val="28"/>
        </w:rPr>
      </w:pPr>
      <w:r w:rsidRPr="00640B27">
        <w:rPr>
          <w:sz w:val="28"/>
          <w:szCs w:val="28"/>
        </w:rPr>
        <w:t>Глава</w:t>
      </w:r>
      <w:r w:rsidR="005A0EBB" w:rsidRPr="00640B27">
        <w:rPr>
          <w:sz w:val="28"/>
          <w:szCs w:val="28"/>
        </w:rPr>
        <w:t xml:space="preserve"> муниципального образо</w:t>
      </w:r>
      <w:r w:rsidR="007932E6" w:rsidRPr="00640B27">
        <w:rPr>
          <w:sz w:val="28"/>
          <w:szCs w:val="28"/>
        </w:rPr>
        <w:t xml:space="preserve">вания                                 </w:t>
      </w:r>
      <w:r w:rsidR="005A0EBB" w:rsidRPr="00640B27">
        <w:rPr>
          <w:sz w:val="28"/>
          <w:szCs w:val="28"/>
        </w:rPr>
        <w:t xml:space="preserve">      </w:t>
      </w:r>
      <w:r w:rsidR="00420367" w:rsidRPr="00640B27">
        <w:rPr>
          <w:sz w:val="28"/>
          <w:szCs w:val="28"/>
        </w:rPr>
        <w:t>В.А.</w:t>
      </w:r>
      <w:r w:rsidR="00F0212B" w:rsidRPr="00640B27">
        <w:rPr>
          <w:sz w:val="28"/>
          <w:szCs w:val="28"/>
        </w:rPr>
        <w:t xml:space="preserve"> </w:t>
      </w:r>
      <w:r w:rsidR="00420367" w:rsidRPr="00640B27">
        <w:rPr>
          <w:sz w:val="28"/>
          <w:szCs w:val="28"/>
        </w:rPr>
        <w:t>Головин</w:t>
      </w:r>
    </w:p>
    <w:p w:rsidR="0030073F" w:rsidRDefault="0030073F" w:rsidP="00431E98">
      <w:pPr>
        <w:jc w:val="both"/>
        <w:rPr>
          <w:sz w:val="28"/>
          <w:szCs w:val="28"/>
        </w:rPr>
      </w:pPr>
    </w:p>
    <w:p w:rsidR="00C81852" w:rsidRPr="00640B27" w:rsidRDefault="00C81852" w:rsidP="00431E98">
      <w:pPr>
        <w:jc w:val="both"/>
        <w:rPr>
          <w:sz w:val="28"/>
          <w:szCs w:val="28"/>
        </w:rPr>
      </w:pPr>
    </w:p>
    <w:p w:rsidR="00E2534F" w:rsidRPr="00640B27" w:rsidRDefault="005A0EBB" w:rsidP="00431E98">
      <w:pPr>
        <w:jc w:val="both"/>
        <w:rPr>
          <w:sz w:val="28"/>
          <w:szCs w:val="28"/>
        </w:rPr>
      </w:pPr>
      <w:r w:rsidRPr="00640B27">
        <w:rPr>
          <w:sz w:val="28"/>
          <w:szCs w:val="28"/>
        </w:rPr>
        <w:t>Председатель Совета депутато</w:t>
      </w:r>
      <w:r w:rsidR="007932E6" w:rsidRPr="00640B27">
        <w:rPr>
          <w:sz w:val="28"/>
          <w:szCs w:val="28"/>
        </w:rPr>
        <w:t xml:space="preserve">в                            </w:t>
      </w:r>
      <w:r w:rsidR="0030073F" w:rsidRPr="00640B27">
        <w:rPr>
          <w:sz w:val="28"/>
          <w:szCs w:val="28"/>
        </w:rPr>
        <w:t xml:space="preserve">      </w:t>
      </w:r>
      <w:r w:rsidR="006E7520">
        <w:rPr>
          <w:sz w:val="28"/>
          <w:szCs w:val="28"/>
        </w:rPr>
        <w:t xml:space="preserve">  </w:t>
      </w:r>
      <w:r w:rsidR="0030073F" w:rsidRPr="00640B27">
        <w:rPr>
          <w:sz w:val="28"/>
          <w:szCs w:val="28"/>
        </w:rPr>
        <w:t xml:space="preserve">         </w:t>
      </w:r>
      <w:r w:rsidRPr="00640B27">
        <w:rPr>
          <w:sz w:val="28"/>
          <w:szCs w:val="28"/>
        </w:rPr>
        <w:t xml:space="preserve"> </w:t>
      </w:r>
      <w:r w:rsidR="00E2534F" w:rsidRPr="00640B27">
        <w:rPr>
          <w:sz w:val="28"/>
          <w:szCs w:val="28"/>
        </w:rPr>
        <w:t>И.А. Митрюкова</w:t>
      </w:r>
    </w:p>
    <w:sectPr w:rsidR="00E2534F" w:rsidRPr="00640B27" w:rsidSect="006E7520">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73F" w:rsidRDefault="0030073F" w:rsidP="00E2534F">
      <w:r>
        <w:separator/>
      </w:r>
    </w:p>
  </w:endnote>
  <w:endnote w:type="continuationSeparator" w:id="0">
    <w:p w:rsidR="0030073F" w:rsidRDefault="0030073F"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73F" w:rsidRDefault="0030073F" w:rsidP="00E2534F">
      <w:r>
        <w:separator/>
      </w:r>
    </w:p>
  </w:footnote>
  <w:footnote w:type="continuationSeparator" w:id="0">
    <w:p w:rsidR="0030073F" w:rsidRDefault="0030073F"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4F0"/>
    <w:rsid w:val="000116E3"/>
    <w:rsid w:val="00011878"/>
    <w:rsid w:val="00011B0A"/>
    <w:rsid w:val="00011E72"/>
    <w:rsid w:val="00011EED"/>
    <w:rsid w:val="00011F1D"/>
    <w:rsid w:val="00011FF6"/>
    <w:rsid w:val="0001202E"/>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280"/>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2D9"/>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35B"/>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0CE4"/>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0D"/>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A8"/>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1BC"/>
    <w:rsid w:val="00141488"/>
    <w:rsid w:val="001419FC"/>
    <w:rsid w:val="00141AE2"/>
    <w:rsid w:val="00141E32"/>
    <w:rsid w:val="00141F6F"/>
    <w:rsid w:val="001421AB"/>
    <w:rsid w:val="001422FA"/>
    <w:rsid w:val="001423C9"/>
    <w:rsid w:val="0014289C"/>
    <w:rsid w:val="001429D4"/>
    <w:rsid w:val="00142C19"/>
    <w:rsid w:val="00142F62"/>
    <w:rsid w:val="001431A9"/>
    <w:rsid w:val="001433F0"/>
    <w:rsid w:val="001434B9"/>
    <w:rsid w:val="001436C0"/>
    <w:rsid w:val="00143814"/>
    <w:rsid w:val="001439AD"/>
    <w:rsid w:val="00143B46"/>
    <w:rsid w:val="00143D31"/>
    <w:rsid w:val="00143DA2"/>
    <w:rsid w:val="00144245"/>
    <w:rsid w:val="00144269"/>
    <w:rsid w:val="00144791"/>
    <w:rsid w:val="001447DA"/>
    <w:rsid w:val="0014480F"/>
    <w:rsid w:val="0014492C"/>
    <w:rsid w:val="00144BA3"/>
    <w:rsid w:val="00144D36"/>
    <w:rsid w:val="00145277"/>
    <w:rsid w:val="00145540"/>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048"/>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B1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AE8"/>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2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332"/>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1A4E"/>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329"/>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2F26"/>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CA7"/>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3F"/>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C7"/>
    <w:rsid w:val="003252E2"/>
    <w:rsid w:val="00325301"/>
    <w:rsid w:val="003253E4"/>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38"/>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20"/>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6FC7"/>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AD6"/>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1E98"/>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03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CEC"/>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41D"/>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2D75"/>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93"/>
    <w:rsid w:val="00504CA5"/>
    <w:rsid w:val="00504E74"/>
    <w:rsid w:val="00504F6D"/>
    <w:rsid w:val="005050D5"/>
    <w:rsid w:val="00505488"/>
    <w:rsid w:val="005054D2"/>
    <w:rsid w:val="00505639"/>
    <w:rsid w:val="005056EB"/>
    <w:rsid w:val="00505AAB"/>
    <w:rsid w:val="00505CBE"/>
    <w:rsid w:val="00506091"/>
    <w:rsid w:val="005060B6"/>
    <w:rsid w:val="005062EE"/>
    <w:rsid w:val="00506840"/>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5EF"/>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1AB8"/>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94"/>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008"/>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1B5"/>
    <w:rsid w:val="005D5232"/>
    <w:rsid w:val="005D54B4"/>
    <w:rsid w:val="005D554D"/>
    <w:rsid w:val="005D564D"/>
    <w:rsid w:val="005D56B4"/>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B81"/>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2E7"/>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AC5"/>
    <w:rsid w:val="00624DEA"/>
    <w:rsid w:val="00624EBF"/>
    <w:rsid w:val="00624FDD"/>
    <w:rsid w:val="00625210"/>
    <w:rsid w:val="00625282"/>
    <w:rsid w:val="00625375"/>
    <w:rsid w:val="006257C7"/>
    <w:rsid w:val="006258B5"/>
    <w:rsid w:val="006259CC"/>
    <w:rsid w:val="00625A75"/>
    <w:rsid w:val="00625AC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27"/>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3C5B"/>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67D5F"/>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32"/>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C04"/>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2C"/>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7ED"/>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791"/>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449"/>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2C58"/>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417"/>
    <w:rsid w:val="006E7520"/>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4E5"/>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546"/>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34"/>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06B"/>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699"/>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0F"/>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C12"/>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59E5"/>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895"/>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A18"/>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587"/>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3A"/>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1EC"/>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938"/>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A20"/>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7"/>
    <w:rsid w:val="008557FA"/>
    <w:rsid w:val="008558C5"/>
    <w:rsid w:val="00855917"/>
    <w:rsid w:val="00855BB2"/>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8A4"/>
    <w:rsid w:val="00872A8C"/>
    <w:rsid w:val="00872C80"/>
    <w:rsid w:val="00872DD1"/>
    <w:rsid w:val="00872DD9"/>
    <w:rsid w:val="00872F58"/>
    <w:rsid w:val="008733C8"/>
    <w:rsid w:val="00873671"/>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CA4"/>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7DC"/>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97E"/>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68"/>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2C4"/>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146"/>
    <w:rsid w:val="0093350A"/>
    <w:rsid w:val="00933A5E"/>
    <w:rsid w:val="00933B9C"/>
    <w:rsid w:val="00933D3E"/>
    <w:rsid w:val="009340A0"/>
    <w:rsid w:val="00934158"/>
    <w:rsid w:val="009344C2"/>
    <w:rsid w:val="00934586"/>
    <w:rsid w:val="00934795"/>
    <w:rsid w:val="009347B6"/>
    <w:rsid w:val="0093485B"/>
    <w:rsid w:val="009349D3"/>
    <w:rsid w:val="00934A11"/>
    <w:rsid w:val="00934B8F"/>
    <w:rsid w:val="00934C6E"/>
    <w:rsid w:val="009351BA"/>
    <w:rsid w:val="00935204"/>
    <w:rsid w:val="00935409"/>
    <w:rsid w:val="009355F5"/>
    <w:rsid w:val="009356A6"/>
    <w:rsid w:val="009356A9"/>
    <w:rsid w:val="009357BD"/>
    <w:rsid w:val="00935839"/>
    <w:rsid w:val="00935987"/>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26"/>
    <w:rsid w:val="00961832"/>
    <w:rsid w:val="009618C0"/>
    <w:rsid w:val="00961A22"/>
    <w:rsid w:val="00961BB7"/>
    <w:rsid w:val="00961CDC"/>
    <w:rsid w:val="00961D8E"/>
    <w:rsid w:val="009620F4"/>
    <w:rsid w:val="00962140"/>
    <w:rsid w:val="00962188"/>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5E5"/>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980"/>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AFA"/>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BF5"/>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0EF"/>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30"/>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83F"/>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4C5"/>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3C"/>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A29"/>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81F"/>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8F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3D"/>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BED"/>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32"/>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20D"/>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B8D"/>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7A9"/>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152"/>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495"/>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2A0"/>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1D7"/>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0AD"/>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52"/>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74"/>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97C"/>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2C1"/>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74E"/>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725"/>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1EA"/>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3F2"/>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C53"/>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13"/>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467"/>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B3"/>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0C"/>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BE6"/>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59F"/>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864"/>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633"/>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86"/>
    <w:rsid w:val="00EF28FC"/>
    <w:rsid w:val="00EF2CF6"/>
    <w:rsid w:val="00EF2EB8"/>
    <w:rsid w:val="00EF2F0A"/>
    <w:rsid w:val="00EF2F5B"/>
    <w:rsid w:val="00EF3186"/>
    <w:rsid w:val="00EF32FD"/>
    <w:rsid w:val="00EF3382"/>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18"/>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299"/>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B25"/>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43"/>
    <w:rsid w:val="00F64450"/>
    <w:rsid w:val="00F64D12"/>
    <w:rsid w:val="00F64EF6"/>
    <w:rsid w:val="00F65040"/>
    <w:rsid w:val="00F65274"/>
    <w:rsid w:val="00F654FE"/>
    <w:rsid w:val="00F65A39"/>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2A0"/>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BA"/>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72"/>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376"/>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D8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01BE28-92B2-415E-AAC4-74A8553B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04592887">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24284767">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B4A08-5FB9-44AE-B707-33BF17CAA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266</Words>
  <Characters>1517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4</cp:revision>
  <cp:lastPrinted>2025-03-26T12:36:00Z</cp:lastPrinted>
  <dcterms:created xsi:type="dcterms:W3CDTF">2025-03-17T13:49:00Z</dcterms:created>
  <dcterms:modified xsi:type="dcterms:W3CDTF">2025-03-27T04:13:00Z</dcterms:modified>
</cp:coreProperties>
</file>